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A2D4" w14:textId="77777777" w:rsidR="00C543F6" w:rsidRPr="00E52CDC" w:rsidRDefault="00C543F6" w:rsidP="00C543F6">
      <w:pPr>
        <w:pStyle w:val="Bezproreda"/>
        <w:rPr>
          <w:rFonts w:ascii="Arial Narrow" w:hAnsi="Arial Narrow"/>
          <w:b/>
          <w:sz w:val="24"/>
          <w:szCs w:val="24"/>
        </w:rPr>
      </w:pPr>
      <w:r w:rsidRPr="00E52CDC">
        <w:rPr>
          <w:rFonts w:ascii="Arial Narrow" w:hAnsi="Arial Narrow"/>
          <w:b/>
          <w:sz w:val="24"/>
          <w:szCs w:val="24"/>
        </w:rPr>
        <w:t>KATOLIČKA OSNOVNA ŠKOLA</w:t>
      </w:r>
    </w:p>
    <w:p w14:paraId="42AB93AE" w14:textId="77777777" w:rsidR="00C543F6" w:rsidRPr="00E52CDC" w:rsidRDefault="00C543F6" w:rsidP="00C543F6">
      <w:pPr>
        <w:pStyle w:val="Bezproreda"/>
        <w:rPr>
          <w:rFonts w:ascii="Arial Narrow" w:hAnsi="Arial Narrow"/>
          <w:b/>
          <w:sz w:val="24"/>
          <w:szCs w:val="24"/>
        </w:rPr>
      </w:pPr>
      <w:r w:rsidRPr="00E52CDC">
        <w:rPr>
          <w:rFonts w:ascii="Arial Narrow" w:hAnsi="Arial Narrow"/>
          <w:b/>
          <w:sz w:val="24"/>
          <w:szCs w:val="24"/>
        </w:rPr>
        <w:tab/>
        <w:t xml:space="preserve">    U POŽEGI</w:t>
      </w:r>
    </w:p>
    <w:p w14:paraId="4B4D4CEE" w14:textId="77777777" w:rsidR="00C543F6" w:rsidRPr="00035C54" w:rsidRDefault="00C543F6" w:rsidP="00C543F6">
      <w:pPr>
        <w:pStyle w:val="Bezproreda"/>
        <w:rPr>
          <w:rFonts w:ascii="Arial Narrow" w:hAnsi="Arial Narrow"/>
          <w:i/>
          <w:sz w:val="18"/>
          <w:szCs w:val="18"/>
        </w:rPr>
      </w:pPr>
      <w:r w:rsidRPr="00035C54">
        <w:rPr>
          <w:rFonts w:ascii="Arial Narrow" w:hAnsi="Arial Narrow"/>
          <w:i/>
          <w:sz w:val="18"/>
          <w:szCs w:val="18"/>
        </w:rPr>
        <w:t>Ulica pape Ivana Pavla II.  6, 34 000 POŽEGA</w:t>
      </w:r>
    </w:p>
    <w:p w14:paraId="6F8D34AE" w14:textId="77777777" w:rsidR="00C543F6" w:rsidRPr="00E52CDC" w:rsidRDefault="00C543F6" w:rsidP="00C543F6">
      <w:pPr>
        <w:pStyle w:val="Bezproreda"/>
        <w:rPr>
          <w:rFonts w:ascii="Arial Narrow" w:hAnsi="Arial Narrow"/>
          <w:sz w:val="20"/>
          <w:szCs w:val="20"/>
        </w:rPr>
      </w:pPr>
      <w:r w:rsidRPr="00E52CDC">
        <w:rPr>
          <w:rFonts w:ascii="Arial Narrow" w:hAnsi="Arial Narrow"/>
          <w:sz w:val="20"/>
          <w:szCs w:val="20"/>
        </w:rPr>
        <w:t>Tel.; 034/312-065, 312-060,  Fax; 312-059</w:t>
      </w:r>
    </w:p>
    <w:p w14:paraId="172AD878" w14:textId="77777777" w:rsidR="00C543F6" w:rsidRPr="00F87A77" w:rsidRDefault="00E1500D" w:rsidP="00C543F6">
      <w:pPr>
        <w:pStyle w:val="Bezproreda"/>
        <w:rPr>
          <w:rFonts w:ascii="Arial Narrow" w:hAnsi="Arial Narrow"/>
          <w:u w:val="single"/>
        </w:rPr>
      </w:pPr>
      <w:hyperlink r:id="rId6" w:history="1">
        <w:r w:rsidR="00E12F13" w:rsidRPr="00F87A77">
          <w:rPr>
            <w:rStyle w:val="Hiperveza"/>
            <w:rFonts w:ascii="Arial Narrow" w:hAnsi="Arial Narrow"/>
            <w:color w:val="auto"/>
            <w:u w:val="single"/>
          </w:rPr>
          <w:t>www: kospz.hr</w:t>
        </w:r>
      </w:hyperlink>
      <w:r w:rsidR="00C543F6" w:rsidRPr="00F87A77">
        <w:rPr>
          <w:rFonts w:ascii="Arial Narrow" w:hAnsi="Arial Narrow"/>
          <w:u w:val="single"/>
        </w:rPr>
        <w:t xml:space="preserve">, e-mail: </w:t>
      </w:r>
      <w:hyperlink r:id="rId7" w:history="1">
        <w:r w:rsidR="00C543F6" w:rsidRPr="00F87A77">
          <w:rPr>
            <w:rStyle w:val="Hiperveza"/>
            <w:rFonts w:ascii="Arial Narrow" w:hAnsi="Arial Narrow"/>
            <w:color w:val="auto"/>
            <w:u w:val="single"/>
          </w:rPr>
          <w:t>kos@kospz.hr</w:t>
        </w:r>
      </w:hyperlink>
    </w:p>
    <w:p w14:paraId="61BF44BD" w14:textId="77777777" w:rsidR="00C543F6" w:rsidRPr="00E17C57" w:rsidRDefault="00C543F6" w:rsidP="00C543F6">
      <w:pPr>
        <w:pStyle w:val="Bezproreda"/>
        <w:rPr>
          <w:rFonts w:ascii="Arial Narrow" w:hAnsi="Arial Narrow"/>
        </w:rPr>
      </w:pPr>
    </w:p>
    <w:p w14:paraId="01BCFC01" w14:textId="6D3800C0" w:rsidR="00C543F6" w:rsidRPr="00E17C57" w:rsidRDefault="00C543F6" w:rsidP="00C543F6">
      <w:pPr>
        <w:pStyle w:val="Bezproreda"/>
        <w:rPr>
          <w:rFonts w:ascii="Arial Narrow" w:hAnsi="Arial Narrow"/>
        </w:rPr>
      </w:pPr>
      <w:r w:rsidRPr="00E17C57">
        <w:rPr>
          <w:rFonts w:ascii="Arial Narrow" w:hAnsi="Arial Narrow"/>
        </w:rPr>
        <w:t xml:space="preserve">Klasa: </w:t>
      </w:r>
      <w:r w:rsidR="00191AA7" w:rsidRPr="00E17C57">
        <w:rPr>
          <w:rFonts w:ascii="Arial Narrow" w:hAnsi="Arial Narrow"/>
        </w:rPr>
        <w:t>112-0</w:t>
      </w:r>
      <w:r w:rsidR="00303628" w:rsidRPr="00E17C57">
        <w:rPr>
          <w:rFonts w:ascii="Arial Narrow" w:hAnsi="Arial Narrow"/>
        </w:rPr>
        <w:t>2</w:t>
      </w:r>
      <w:r w:rsidR="00191AA7" w:rsidRPr="00E17C57">
        <w:rPr>
          <w:rFonts w:ascii="Arial Narrow" w:hAnsi="Arial Narrow"/>
        </w:rPr>
        <w:t>/2</w:t>
      </w:r>
      <w:r w:rsidR="00A71788" w:rsidRPr="00E17C57">
        <w:rPr>
          <w:rFonts w:ascii="Arial Narrow" w:hAnsi="Arial Narrow"/>
        </w:rPr>
        <w:t>5</w:t>
      </w:r>
      <w:r w:rsidRPr="00E17C57">
        <w:rPr>
          <w:rFonts w:ascii="Arial Narrow" w:hAnsi="Arial Narrow"/>
        </w:rPr>
        <w:t>-0</w:t>
      </w:r>
      <w:r w:rsidR="00303628" w:rsidRPr="00E17C57">
        <w:rPr>
          <w:rFonts w:ascii="Arial Narrow" w:hAnsi="Arial Narrow"/>
        </w:rPr>
        <w:t>1</w:t>
      </w:r>
      <w:r w:rsidRPr="00E17C57">
        <w:rPr>
          <w:rFonts w:ascii="Arial Narrow" w:hAnsi="Arial Narrow"/>
        </w:rPr>
        <w:t>/</w:t>
      </w:r>
      <w:r w:rsidR="0023087C" w:rsidRPr="00E17C57">
        <w:rPr>
          <w:rFonts w:ascii="Arial Narrow" w:hAnsi="Arial Narrow"/>
        </w:rPr>
        <w:t>25</w:t>
      </w:r>
    </w:p>
    <w:p w14:paraId="4A1C50B5" w14:textId="3044EA94" w:rsidR="00C543F6" w:rsidRPr="00E17C57" w:rsidRDefault="005C2531" w:rsidP="00C543F6">
      <w:pPr>
        <w:pStyle w:val="Bezproreda"/>
        <w:rPr>
          <w:rFonts w:ascii="Arial Narrow" w:hAnsi="Arial Narrow"/>
        </w:rPr>
      </w:pPr>
      <w:proofErr w:type="spellStart"/>
      <w:r w:rsidRPr="00E17C57">
        <w:rPr>
          <w:rFonts w:ascii="Arial Narrow" w:hAnsi="Arial Narrow"/>
        </w:rPr>
        <w:t>Ur</w:t>
      </w:r>
      <w:proofErr w:type="spellEnd"/>
      <w:r w:rsidRPr="00E17C57">
        <w:rPr>
          <w:rFonts w:ascii="Arial Narrow" w:hAnsi="Arial Narrow"/>
        </w:rPr>
        <w:t>. broj: 2177</w:t>
      </w:r>
      <w:r w:rsidR="00A71788" w:rsidRPr="00E17C57">
        <w:rPr>
          <w:rFonts w:ascii="Arial Narrow" w:hAnsi="Arial Narrow"/>
        </w:rPr>
        <w:t>-</w:t>
      </w:r>
      <w:r w:rsidRPr="00E17C57">
        <w:rPr>
          <w:rFonts w:ascii="Arial Narrow" w:hAnsi="Arial Narrow"/>
        </w:rPr>
        <w:t>1-6-01/1-2</w:t>
      </w:r>
      <w:r w:rsidR="002F1018" w:rsidRPr="00E17C57">
        <w:rPr>
          <w:rFonts w:ascii="Arial Narrow" w:hAnsi="Arial Narrow"/>
        </w:rPr>
        <w:t>5</w:t>
      </w:r>
      <w:r w:rsidR="00C543F6" w:rsidRPr="00E17C57">
        <w:rPr>
          <w:rFonts w:ascii="Arial Narrow" w:hAnsi="Arial Narrow"/>
        </w:rPr>
        <w:t>-</w:t>
      </w:r>
      <w:r w:rsidR="007813DC">
        <w:rPr>
          <w:rFonts w:ascii="Arial Narrow" w:hAnsi="Arial Narrow"/>
        </w:rPr>
        <w:t>2</w:t>
      </w:r>
    </w:p>
    <w:p w14:paraId="3B511F40" w14:textId="125357C9" w:rsidR="00C543F6" w:rsidRPr="00E17C57" w:rsidRDefault="00C543F6" w:rsidP="00C543F6">
      <w:pPr>
        <w:pStyle w:val="Bezproreda"/>
        <w:rPr>
          <w:rFonts w:ascii="Arial Narrow" w:hAnsi="Arial Narrow"/>
        </w:rPr>
      </w:pPr>
      <w:r w:rsidRPr="00E17C57">
        <w:rPr>
          <w:rFonts w:ascii="Arial Narrow" w:hAnsi="Arial Narrow"/>
        </w:rPr>
        <w:t>Požega,</w:t>
      </w:r>
      <w:r w:rsidR="0023087C" w:rsidRPr="00E17C57">
        <w:rPr>
          <w:rFonts w:ascii="Arial Narrow" w:hAnsi="Arial Narrow"/>
        </w:rPr>
        <w:t xml:space="preserve"> 18. kolovoz</w:t>
      </w:r>
      <w:r w:rsidR="00191AA7" w:rsidRPr="00E17C57">
        <w:rPr>
          <w:rFonts w:ascii="Arial Narrow" w:hAnsi="Arial Narrow"/>
        </w:rPr>
        <w:t xml:space="preserve"> </w:t>
      </w:r>
      <w:r w:rsidR="00AC402F" w:rsidRPr="00E17C57">
        <w:rPr>
          <w:rFonts w:ascii="Arial Narrow" w:hAnsi="Arial Narrow"/>
        </w:rPr>
        <w:t xml:space="preserve"> </w:t>
      </w:r>
      <w:r w:rsidR="00191AA7" w:rsidRPr="00E17C57">
        <w:rPr>
          <w:rFonts w:ascii="Arial Narrow" w:hAnsi="Arial Narrow"/>
        </w:rPr>
        <w:t>202</w:t>
      </w:r>
      <w:r w:rsidR="00A71788" w:rsidRPr="00E17C57">
        <w:rPr>
          <w:rFonts w:ascii="Arial Narrow" w:hAnsi="Arial Narrow"/>
        </w:rPr>
        <w:t>5</w:t>
      </w:r>
      <w:r w:rsidRPr="00E17C57">
        <w:rPr>
          <w:rFonts w:ascii="Arial Narrow" w:hAnsi="Arial Narrow"/>
        </w:rPr>
        <w:t xml:space="preserve">. </w:t>
      </w:r>
    </w:p>
    <w:p w14:paraId="15CBD750" w14:textId="77777777" w:rsidR="00B73B44" w:rsidRPr="00E17C57" w:rsidRDefault="00B73B44" w:rsidP="00AA725A">
      <w:pPr>
        <w:pStyle w:val="Bezproreda"/>
        <w:jc w:val="both"/>
        <w:rPr>
          <w:rFonts w:ascii="Arial Narrow" w:hAnsi="Arial Narrow"/>
        </w:rPr>
      </w:pPr>
    </w:p>
    <w:p w14:paraId="74FC8EF6" w14:textId="0A14D286" w:rsidR="00B73B44" w:rsidRPr="00E47F12" w:rsidRDefault="00B73B44" w:rsidP="00B73B44">
      <w:pPr>
        <w:jc w:val="both"/>
        <w:rPr>
          <w:rFonts w:ascii="Arial Narrow" w:hAnsi="Arial Narrow"/>
        </w:rPr>
      </w:pPr>
      <w:r w:rsidRPr="00E47F12">
        <w:rPr>
          <w:rFonts w:ascii="Arial Narrow" w:hAnsi="Arial Narrow"/>
          <w:b/>
        </w:rPr>
        <w:t xml:space="preserve">       </w:t>
      </w:r>
      <w:r w:rsidRPr="00E47F12">
        <w:rPr>
          <w:rFonts w:ascii="Arial Narrow" w:hAnsi="Arial Narrow"/>
        </w:rPr>
        <w:t xml:space="preserve">Na </w:t>
      </w:r>
      <w:r w:rsidR="00B33056" w:rsidRPr="00E47F12">
        <w:rPr>
          <w:rFonts w:ascii="Arial Narrow" w:hAnsi="Arial Narrow"/>
        </w:rPr>
        <w:t>temelju</w:t>
      </w:r>
      <w:r w:rsidRPr="00E47F12">
        <w:rPr>
          <w:rFonts w:ascii="Arial Narrow" w:hAnsi="Arial Narrow"/>
        </w:rPr>
        <w:t xml:space="preserve"> članka 99.</w:t>
      </w:r>
      <w:r w:rsidR="002D52F8" w:rsidRPr="00E47F12">
        <w:rPr>
          <w:rFonts w:ascii="Arial Narrow" w:hAnsi="Arial Narrow"/>
        </w:rPr>
        <w:t xml:space="preserve"> </w:t>
      </w:r>
      <w:r w:rsidR="00D355B5" w:rsidRPr="00E47F12">
        <w:rPr>
          <w:rFonts w:ascii="Arial Narrow" w:hAnsi="Arial Narrow"/>
        </w:rPr>
        <w:t xml:space="preserve"> </w:t>
      </w:r>
      <w:r w:rsidRPr="00E47F12">
        <w:rPr>
          <w:rFonts w:ascii="Arial Narrow" w:hAnsi="Arial Narrow"/>
        </w:rPr>
        <w:t xml:space="preserve">i 107.  Zakona o odgoju i obrazovanju u osnovnoj i srednjoj školi („NN“, br.  87/08.,86/09., 92/10., 105/10., 90/11., 16/12., 86/12., 94/13., 152/14, 07/17., 68/18., 98/19., 64/20, 151/22, 156/23.), članka 21. Zakona o osobnoj asistenciji („NN“, br. 71/23.), članka 3. Pravilnika o pomoćnicima u nastavi i stručno komunikacijskim posrednicima („NN“, br. 85/24), </w:t>
      </w:r>
      <w:r w:rsidR="00E1500D">
        <w:rPr>
          <w:rFonts w:ascii="Arial Narrow" w:hAnsi="Arial Narrow"/>
        </w:rPr>
        <w:t xml:space="preserve">ravnatelj </w:t>
      </w:r>
      <w:r w:rsidRPr="00E47F12">
        <w:rPr>
          <w:rFonts w:ascii="Arial Narrow" w:hAnsi="Arial Narrow"/>
        </w:rPr>
        <w:t>Katoličk</w:t>
      </w:r>
      <w:r w:rsidR="00E1500D">
        <w:rPr>
          <w:rFonts w:ascii="Arial Narrow" w:hAnsi="Arial Narrow"/>
        </w:rPr>
        <w:t>e</w:t>
      </w:r>
      <w:r w:rsidRPr="00E47F12">
        <w:rPr>
          <w:rFonts w:ascii="Arial Narrow" w:hAnsi="Arial Narrow"/>
        </w:rPr>
        <w:t xml:space="preserve"> osnovn</w:t>
      </w:r>
      <w:r w:rsidR="002D52F8" w:rsidRPr="00E47F12">
        <w:rPr>
          <w:rFonts w:ascii="Arial Narrow" w:hAnsi="Arial Narrow"/>
        </w:rPr>
        <w:t>a</w:t>
      </w:r>
      <w:r w:rsidRPr="00E47F12">
        <w:rPr>
          <w:rFonts w:ascii="Arial Narrow" w:hAnsi="Arial Narrow"/>
        </w:rPr>
        <w:t xml:space="preserve"> škol</w:t>
      </w:r>
      <w:r w:rsidR="002D52F8" w:rsidRPr="00E47F12">
        <w:rPr>
          <w:rFonts w:ascii="Arial Narrow" w:hAnsi="Arial Narrow"/>
        </w:rPr>
        <w:t>a</w:t>
      </w:r>
      <w:r w:rsidRPr="00E47F12">
        <w:rPr>
          <w:rFonts w:ascii="Arial Narrow" w:hAnsi="Arial Narrow"/>
        </w:rPr>
        <w:t xml:space="preserve"> u Požegi,  raspisuje:</w:t>
      </w:r>
    </w:p>
    <w:p w14:paraId="4E20B29A" w14:textId="77777777" w:rsidR="00C543F6" w:rsidRPr="00E47F12" w:rsidRDefault="00C543F6" w:rsidP="00011272">
      <w:pPr>
        <w:pStyle w:val="Bezproreda"/>
        <w:jc w:val="center"/>
        <w:rPr>
          <w:rFonts w:ascii="Arial Narrow" w:hAnsi="Arial Narrow"/>
          <w:b/>
        </w:rPr>
      </w:pPr>
      <w:r w:rsidRPr="00E47F12">
        <w:rPr>
          <w:rFonts w:ascii="Arial Narrow" w:hAnsi="Arial Narrow"/>
          <w:b/>
        </w:rPr>
        <w:t>NATJEČAJ</w:t>
      </w:r>
    </w:p>
    <w:p w14:paraId="57709BAE" w14:textId="6E650162" w:rsidR="00C543F6" w:rsidRPr="00E47F12" w:rsidRDefault="00C543F6" w:rsidP="00011272">
      <w:pPr>
        <w:pStyle w:val="Bezproreda"/>
        <w:jc w:val="center"/>
        <w:rPr>
          <w:rFonts w:ascii="Arial Narrow" w:hAnsi="Arial Narrow"/>
          <w:b/>
        </w:rPr>
      </w:pPr>
      <w:r w:rsidRPr="00E47F12">
        <w:rPr>
          <w:rFonts w:ascii="Arial Narrow" w:hAnsi="Arial Narrow"/>
          <w:b/>
        </w:rPr>
        <w:t xml:space="preserve">za </w:t>
      </w:r>
      <w:r w:rsidR="00736B11" w:rsidRPr="00E47F12">
        <w:rPr>
          <w:rFonts w:ascii="Arial Narrow" w:hAnsi="Arial Narrow"/>
          <w:b/>
        </w:rPr>
        <w:t>popunjavanje</w:t>
      </w:r>
      <w:r w:rsidR="00DE788E" w:rsidRPr="00E47F12">
        <w:rPr>
          <w:rFonts w:ascii="Arial Narrow" w:hAnsi="Arial Narrow"/>
          <w:b/>
        </w:rPr>
        <w:t xml:space="preserve"> </w:t>
      </w:r>
      <w:r w:rsidRPr="00E47F12">
        <w:rPr>
          <w:rFonts w:ascii="Arial Narrow" w:hAnsi="Arial Narrow"/>
          <w:b/>
        </w:rPr>
        <w:t>radn</w:t>
      </w:r>
      <w:r w:rsidR="00E1500D">
        <w:rPr>
          <w:rFonts w:ascii="Arial Narrow" w:hAnsi="Arial Narrow"/>
          <w:b/>
        </w:rPr>
        <w:t>og</w:t>
      </w:r>
      <w:r w:rsidRPr="00E47F12">
        <w:rPr>
          <w:rFonts w:ascii="Arial Narrow" w:hAnsi="Arial Narrow"/>
          <w:b/>
        </w:rPr>
        <w:t xml:space="preserve"> </w:t>
      </w:r>
      <w:r w:rsidR="00736B11" w:rsidRPr="00E47F12">
        <w:rPr>
          <w:rFonts w:ascii="Arial Narrow" w:hAnsi="Arial Narrow"/>
          <w:b/>
        </w:rPr>
        <w:t>mjesta</w:t>
      </w:r>
    </w:p>
    <w:p w14:paraId="161144F8" w14:textId="77777777" w:rsidR="00011272" w:rsidRPr="00E47F12" w:rsidRDefault="00011272" w:rsidP="00011272">
      <w:pPr>
        <w:pStyle w:val="Bezproreda"/>
        <w:jc w:val="center"/>
        <w:rPr>
          <w:rFonts w:ascii="Arial Narrow" w:hAnsi="Arial Narrow"/>
        </w:rPr>
      </w:pPr>
    </w:p>
    <w:p w14:paraId="0665E1E1" w14:textId="0213C70B" w:rsidR="002E296A" w:rsidRPr="002F1018" w:rsidRDefault="007813DC" w:rsidP="002E296A">
      <w:pPr>
        <w:pStyle w:val="Bezproreda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2E296A" w:rsidRPr="002F1018">
        <w:rPr>
          <w:rFonts w:ascii="Arial Narrow" w:hAnsi="Arial Narrow"/>
          <w:b/>
        </w:rPr>
        <w:t>.  pomoćnik/</w:t>
      </w:r>
      <w:proofErr w:type="spellStart"/>
      <w:r w:rsidR="002E296A" w:rsidRPr="002F1018">
        <w:rPr>
          <w:rFonts w:ascii="Arial Narrow" w:hAnsi="Arial Narrow"/>
          <w:b/>
        </w:rPr>
        <w:t>ica</w:t>
      </w:r>
      <w:proofErr w:type="spellEnd"/>
      <w:r w:rsidR="002E296A" w:rsidRPr="002F1018">
        <w:rPr>
          <w:rFonts w:ascii="Arial Narrow" w:hAnsi="Arial Narrow"/>
          <w:b/>
        </w:rPr>
        <w:t xml:space="preserve"> u nastavi</w:t>
      </w:r>
    </w:p>
    <w:p w14:paraId="7ADABECA" w14:textId="5145825C" w:rsidR="00CA31AB" w:rsidRPr="002F1018" w:rsidRDefault="00913192" w:rsidP="00CA31AB">
      <w:pPr>
        <w:pStyle w:val="Odlomakpopisa"/>
        <w:numPr>
          <w:ilvl w:val="1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CA31AB">
        <w:rPr>
          <w:rFonts w:ascii="Arial Narrow" w:hAnsi="Arial Narrow"/>
        </w:rPr>
        <w:t>1 izvršitelj/</w:t>
      </w:r>
      <w:proofErr w:type="spellStart"/>
      <w:r w:rsidRPr="00CA31AB">
        <w:rPr>
          <w:rFonts w:ascii="Arial Narrow" w:hAnsi="Arial Narrow"/>
        </w:rPr>
        <w:t>ica</w:t>
      </w:r>
      <w:proofErr w:type="spellEnd"/>
      <w:r w:rsidRPr="00CA31AB">
        <w:rPr>
          <w:rFonts w:ascii="Arial Narrow" w:hAnsi="Arial Narrow"/>
        </w:rPr>
        <w:t>, na određeno nepuno radno vrijeme,</w:t>
      </w:r>
      <w:r w:rsidR="008C5840">
        <w:rPr>
          <w:rFonts w:ascii="Arial Narrow" w:hAnsi="Arial Narrow"/>
        </w:rPr>
        <w:t xml:space="preserve"> 2,5 sata dnevno, </w:t>
      </w:r>
      <w:r w:rsidRPr="00CA31AB">
        <w:rPr>
          <w:rFonts w:ascii="Arial Narrow" w:hAnsi="Arial Narrow"/>
        </w:rPr>
        <w:t xml:space="preserve"> </w:t>
      </w:r>
      <w:r w:rsidRPr="008C5840">
        <w:rPr>
          <w:rFonts w:ascii="Arial Narrow" w:hAnsi="Arial Narrow"/>
          <w:b/>
          <w:bCs/>
        </w:rPr>
        <w:t>12,5</w:t>
      </w:r>
      <w:r w:rsidRPr="00CA31AB">
        <w:rPr>
          <w:rFonts w:ascii="Arial Narrow" w:hAnsi="Arial Narrow"/>
        </w:rPr>
        <w:t xml:space="preserve"> sati tjedno,  </w:t>
      </w:r>
      <w:r w:rsidR="00CA31AB" w:rsidRPr="002F1018">
        <w:rPr>
          <w:rFonts w:ascii="Arial Narrow" w:hAnsi="Arial Narrow"/>
        </w:rPr>
        <w:t xml:space="preserve">do </w:t>
      </w:r>
      <w:r w:rsidR="00CA31AB">
        <w:rPr>
          <w:rFonts w:ascii="Arial Narrow" w:hAnsi="Arial Narrow"/>
        </w:rPr>
        <w:t xml:space="preserve">31. kolovoza </w:t>
      </w:r>
      <w:r w:rsidR="00CA31AB" w:rsidRPr="002F1018">
        <w:rPr>
          <w:rFonts w:ascii="Arial Narrow" w:hAnsi="Arial Narrow"/>
        </w:rPr>
        <w:t xml:space="preserve">2026. </w:t>
      </w:r>
      <w:r w:rsidR="00CA31AB">
        <w:rPr>
          <w:rFonts w:ascii="Arial Narrow" w:hAnsi="Arial Narrow"/>
        </w:rPr>
        <w:t>godine.</w:t>
      </w:r>
    </w:p>
    <w:p w14:paraId="2DB9B15A" w14:textId="34D63C87" w:rsidR="00B73B44" w:rsidRPr="00CA31AB" w:rsidRDefault="00B73B44" w:rsidP="00CA31AB">
      <w:pPr>
        <w:pStyle w:val="Odlomakpopisa"/>
        <w:spacing w:after="0" w:line="240" w:lineRule="auto"/>
        <w:ind w:left="1410"/>
        <w:jc w:val="both"/>
        <w:rPr>
          <w:rFonts w:ascii="Arial Narrow" w:hAnsi="Arial Narrow"/>
        </w:rPr>
      </w:pPr>
    </w:p>
    <w:p w14:paraId="4079A32C" w14:textId="77777777" w:rsidR="00B73B44" w:rsidRPr="002F1018" w:rsidRDefault="00B73B44" w:rsidP="00B73B44">
      <w:pPr>
        <w:rPr>
          <w:rFonts w:ascii="Arial Narrow" w:hAnsi="Arial Narrow"/>
          <w:sz w:val="20"/>
          <w:szCs w:val="20"/>
        </w:rPr>
      </w:pPr>
      <w:r w:rsidRPr="002F1018">
        <w:rPr>
          <w:rFonts w:ascii="Arial Narrow" w:hAnsi="Arial Narrow"/>
        </w:rPr>
        <w:t>Na natječaj se mogu prijaviti osobe oba spola (</w:t>
      </w:r>
      <w:r w:rsidRPr="002F1018">
        <w:rPr>
          <w:rFonts w:ascii="Arial Narrow" w:hAnsi="Arial Narrow"/>
          <w:sz w:val="20"/>
          <w:szCs w:val="20"/>
        </w:rPr>
        <w:t xml:space="preserve">Narodne novine, broj 82/08. i 69/17.). </w:t>
      </w:r>
    </w:p>
    <w:p w14:paraId="1A79B209" w14:textId="77777777" w:rsidR="00586403" w:rsidRPr="002F1018" w:rsidRDefault="00586403" w:rsidP="00586403">
      <w:pPr>
        <w:rPr>
          <w:rFonts w:ascii="Arial Narrow" w:hAnsi="Arial Narrow"/>
        </w:rPr>
      </w:pPr>
      <w:r w:rsidRPr="002F1018">
        <w:rPr>
          <w:rFonts w:ascii="Arial Narrow" w:hAnsi="Arial Narrow"/>
        </w:rPr>
        <w:t>Uvjeti /razina obrazovanja: završeno najmanje četverogodišnje srednjoškolsko obrazovanje.</w:t>
      </w:r>
    </w:p>
    <w:p w14:paraId="5FDD012C" w14:textId="403FE387" w:rsidR="00B73B44" w:rsidRPr="002F1018" w:rsidRDefault="00B73B44" w:rsidP="00B73B44">
      <w:pPr>
        <w:jc w:val="both"/>
        <w:rPr>
          <w:rFonts w:ascii="Arial Narrow" w:hAnsi="Arial Narrow"/>
        </w:rPr>
      </w:pPr>
      <w:r w:rsidRPr="002F1018">
        <w:rPr>
          <w:rFonts w:ascii="Arial Narrow" w:hAnsi="Arial Narrow"/>
          <w:i/>
        </w:rPr>
        <w:t>Uz vlastoručnu potpisanu zamolbu s podacima treba priložiti</w:t>
      </w:r>
      <w:r w:rsidRPr="002F1018">
        <w:rPr>
          <w:rFonts w:ascii="Arial Narrow" w:hAnsi="Arial Narrow"/>
        </w:rPr>
        <w:t xml:space="preserve">: </w:t>
      </w:r>
    </w:p>
    <w:p w14:paraId="3C82EBF9" w14:textId="77777777" w:rsidR="00B73B44" w:rsidRPr="002F1018" w:rsidRDefault="00B73B44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 xml:space="preserve">životopis, </w:t>
      </w:r>
    </w:p>
    <w:p w14:paraId="05A37405" w14:textId="20C1D2CA" w:rsidR="00B73B44" w:rsidRPr="002F1018" w:rsidRDefault="00B73B44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 xml:space="preserve">dokaz o </w:t>
      </w:r>
      <w:r w:rsidR="00F076FA" w:rsidRPr="002F1018">
        <w:rPr>
          <w:rFonts w:ascii="Arial Narrow" w:hAnsi="Arial Narrow"/>
        </w:rPr>
        <w:t>s</w:t>
      </w:r>
      <w:r w:rsidRPr="002F1018">
        <w:rPr>
          <w:rFonts w:ascii="Arial Narrow" w:hAnsi="Arial Narrow"/>
        </w:rPr>
        <w:t xml:space="preserve">tručnoj spremi, </w:t>
      </w:r>
    </w:p>
    <w:p w14:paraId="6AA69F02" w14:textId="77777777" w:rsidR="00B73B44" w:rsidRPr="002F1018" w:rsidRDefault="00B73B44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 xml:space="preserve">dokaz o državljanstvu, </w:t>
      </w:r>
    </w:p>
    <w:p w14:paraId="152EFC9A" w14:textId="77777777" w:rsidR="00B73B44" w:rsidRPr="002F1018" w:rsidRDefault="00B73B44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>dokaz o radnom stažu (</w:t>
      </w:r>
      <w:r w:rsidRPr="002F1018">
        <w:rPr>
          <w:rFonts w:ascii="Arial Narrow" w:hAnsi="Arial Narrow"/>
          <w:i/>
          <w:sz w:val="20"/>
          <w:szCs w:val="20"/>
        </w:rPr>
        <w:t>Potvrda HZMO/Elektronički zapis o podacima evidentiranim u matičnoj evidenciji Zavoda, ne stariji od dana objave natječaja</w:t>
      </w:r>
      <w:r w:rsidRPr="002F1018">
        <w:rPr>
          <w:rFonts w:ascii="Arial Narrow" w:hAnsi="Arial Narrow"/>
        </w:rPr>
        <w:t xml:space="preserve">), </w:t>
      </w:r>
    </w:p>
    <w:p w14:paraId="469D5080" w14:textId="6ED400E7" w:rsidR="00B73B44" w:rsidRPr="002F1018" w:rsidRDefault="00B73B44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>uvjerenje da nije pod istragom i da se protiv kandidata/kinje ne vodi kazneni postupak glede zapreka za zasnivanje radnog odnosa (</w:t>
      </w:r>
      <w:r w:rsidRPr="002F1018">
        <w:rPr>
          <w:rFonts w:ascii="Arial Narrow" w:hAnsi="Arial Narrow"/>
          <w:sz w:val="20"/>
          <w:szCs w:val="20"/>
        </w:rPr>
        <w:t>ne starije od dana objave natječaja</w:t>
      </w:r>
      <w:r w:rsidRPr="002F1018">
        <w:rPr>
          <w:rFonts w:ascii="Arial Narrow" w:hAnsi="Arial Narrow"/>
        </w:rPr>
        <w:t>)</w:t>
      </w:r>
      <w:r w:rsidR="00D355B5" w:rsidRPr="002F1018">
        <w:rPr>
          <w:rFonts w:ascii="Arial Narrow" w:hAnsi="Arial Narrow"/>
        </w:rPr>
        <w:t>.</w:t>
      </w:r>
    </w:p>
    <w:p w14:paraId="64570839" w14:textId="735A6B51" w:rsidR="007502C8" w:rsidRPr="002F1018" w:rsidRDefault="00D355B5" w:rsidP="00B73B4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</w:rPr>
      </w:pPr>
      <w:r w:rsidRPr="002F1018">
        <w:rPr>
          <w:rFonts w:ascii="Arial Narrow" w:hAnsi="Arial Narrow"/>
        </w:rPr>
        <w:t xml:space="preserve">dokaz o osposobljenosti za poslove </w:t>
      </w:r>
      <w:r w:rsidR="007502C8" w:rsidRPr="002F1018">
        <w:rPr>
          <w:rFonts w:ascii="Arial Narrow" w:hAnsi="Arial Narrow"/>
        </w:rPr>
        <w:t>pomoćnika</w:t>
      </w:r>
      <w:r w:rsidRPr="002F1018">
        <w:rPr>
          <w:rFonts w:ascii="Arial Narrow" w:hAnsi="Arial Narrow"/>
        </w:rPr>
        <w:t>.</w:t>
      </w:r>
    </w:p>
    <w:p w14:paraId="5E9DD7FB" w14:textId="77777777" w:rsidR="00867AAF" w:rsidRPr="002F1018" w:rsidRDefault="00867AAF" w:rsidP="00013D3F">
      <w:pPr>
        <w:rPr>
          <w:rFonts w:ascii="Arial Narrow" w:hAnsi="Arial Narrow"/>
        </w:rPr>
      </w:pPr>
    </w:p>
    <w:p w14:paraId="3FB28FB5" w14:textId="4E41063F" w:rsidR="00586403" w:rsidRPr="00E47F12" w:rsidRDefault="00586403" w:rsidP="00586403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E47F12">
        <w:rPr>
          <w:rFonts w:ascii="Arial Narrow" w:hAnsi="Arial Narrow" w:cs="Arial"/>
          <w:i/>
        </w:rPr>
        <w:t>Traženi  prilozi dostavljaju se u neovjerenoj preslici, natječajna dokumentacija se ne vraća.</w:t>
      </w:r>
    </w:p>
    <w:p w14:paraId="54AF7104" w14:textId="77777777" w:rsidR="00C22AED" w:rsidRPr="00E47F12" w:rsidRDefault="00C22AED" w:rsidP="0031725F">
      <w:pPr>
        <w:spacing w:after="0" w:line="240" w:lineRule="auto"/>
        <w:jc w:val="both"/>
        <w:rPr>
          <w:rFonts w:ascii="Arial" w:hAnsi="Arial" w:cs="Arial"/>
        </w:rPr>
      </w:pPr>
    </w:p>
    <w:p w14:paraId="698F7B32" w14:textId="14D9DCF5" w:rsidR="0031725F" w:rsidRPr="00E47F12" w:rsidRDefault="0031725F" w:rsidP="0031725F">
      <w:pPr>
        <w:jc w:val="both"/>
        <w:rPr>
          <w:rFonts w:ascii="Arial Narrow" w:hAnsi="Arial Narrow" w:cs="Arial"/>
          <w:sz w:val="20"/>
          <w:szCs w:val="20"/>
        </w:rPr>
      </w:pPr>
      <w:r w:rsidRPr="00E47F12">
        <w:rPr>
          <w:rFonts w:ascii="Arial Narrow" w:hAnsi="Arial Narrow" w:cs="Arial"/>
        </w:rPr>
        <w:t>Prije sklapanja ugovora o radu odabrani/a kandidat/</w:t>
      </w:r>
      <w:proofErr w:type="spellStart"/>
      <w:r w:rsidRPr="00E47F12">
        <w:rPr>
          <w:rFonts w:ascii="Arial Narrow" w:hAnsi="Arial Narrow" w:cs="Arial"/>
        </w:rPr>
        <w:t>kinja</w:t>
      </w:r>
      <w:proofErr w:type="spellEnd"/>
      <w:r w:rsidRPr="00E47F12">
        <w:rPr>
          <w:rFonts w:ascii="Arial Narrow" w:hAnsi="Arial Narrow" w:cs="Arial"/>
        </w:rPr>
        <w:t xml:space="preserve"> dužan/na je sve navedene priloge odnosno isprave dostaviti u izvorniku ili u preslici ovjerenoj od strane javnog bilježnika sukladno Zakonu o javnom bilježništvu  </w:t>
      </w:r>
      <w:r w:rsidRPr="00E47F12">
        <w:rPr>
          <w:rFonts w:ascii="Arial Narrow" w:hAnsi="Arial Narrow" w:cs="Arial"/>
          <w:sz w:val="20"/>
          <w:szCs w:val="20"/>
        </w:rPr>
        <w:t>(Narodne novine broj: 78/93., 29/94., 162/98., 16/07., 75/09., 120/16.)</w:t>
      </w:r>
    </w:p>
    <w:p w14:paraId="3631F0A8" w14:textId="77777777" w:rsidR="007502C8" w:rsidRPr="00E47F12" w:rsidRDefault="007502C8" w:rsidP="007502C8">
      <w:pPr>
        <w:pStyle w:val="box8249682"/>
        <w:spacing w:after="161" w:afterAutospacing="0"/>
        <w:jc w:val="both"/>
        <w:rPr>
          <w:rFonts w:ascii="Arial Narrow" w:hAnsi="Arial Narrow"/>
          <w:sz w:val="22"/>
          <w:szCs w:val="22"/>
        </w:rPr>
      </w:pPr>
      <w:r w:rsidRPr="00E47F12">
        <w:rPr>
          <w:rFonts w:ascii="Arial Narrow" w:hAnsi="Arial Narrow" w:cs="Arial"/>
          <w:sz w:val="22"/>
          <w:szCs w:val="22"/>
        </w:rPr>
        <w:t xml:space="preserve">Kandidati koje se pozivaju na pravo prednosti sukladno članku 102. Zakona o hrvatskim braniteljima iz Domovinskog rata i članovima njihovih obitelji </w:t>
      </w:r>
      <w:r w:rsidRPr="00E47F12">
        <w:rPr>
          <w:rFonts w:ascii="Arial Narrow" w:hAnsi="Arial Narrow" w:cs="Arial"/>
          <w:sz w:val="20"/>
          <w:szCs w:val="20"/>
        </w:rPr>
        <w:t>(Narodne novine 121/17., 98/19., 84/21.),</w:t>
      </w:r>
      <w:r w:rsidRPr="00E47F12">
        <w:rPr>
          <w:rFonts w:ascii="Arial Narrow" w:hAnsi="Arial Narrow" w:cs="Arial"/>
          <w:sz w:val="22"/>
          <w:szCs w:val="22"/>
        </w:rPr>
        <w:t xml:space="preserve"> članku 48. f Zakona o zaštiti vojnih i civilnih invalida rata </w:t>
      </w:r>
      <w:r w:rsidRPr="00E47F12">
        <w:rPr>
          <w:rFonts w:ascii="Arial Narrow" w:hAnsi="Arial Narrow" w:cs="Arial"/>
          <w:sz w:val="20"/>
          <w:szCs w:val="20"/>
        </w:rPr>
        <w:t>(Narodne novine broj 33/92., 77/92., 27/93., 58/93., 2/94., 76/94., 108/95., 108/96., 82/01.,</w:t>
      </w:r>
      <w:r w:rsidRPr="00E47F12">
        <w:rPr>
          <w:rFonts w:ascii="Arial Narrow" w:hAnsi="Arial Narrow" w:cs="Arial"/>
          <w:sz w:val="22"/>
          <w:szCs w:val="22"/>
        </w:rPr>
        <w:t xml:space="preserve"> </w:t>
      </w:r>
      <w:r w:rsidRPr="00E47F12">
        <w:rPr>
          <w:rFonts w:ascii="Arial Narrow" w:hAnsi="Arial Narrow" w:cs="Arial"/>
          <w:sz w:val="20"/>
          <w:szCs w:val="20"/>
        </w:rPr>
        <w:t>103/03. i 148/13., 98/19</w:t>
      </w:r>
      <w:r w:rsidRPr="00E47F12">
        <w:rPr>
          <w:rFonts w:ascii="Arial Narrow" w:hAnsi="Arial Narrow" w:cs="Arial"/>
          <w:sz w:val="22"/>
          <w:szCs w:val="22"/>
        </w:rPr>
        <w:t>.), članku 9. Zakona o profesionalnoj rehabilitaciji i zapošljavanju osoba s invaliditetom (</w:t>
      </w:r>
      <w:r w:rsidRPr="00E47F12">
        <w:rPr>
          <w:rFonts w:ascii="Arial Narrow" w:hAnsi="Arial Narrow" w:cs="Arial"/>
          <w:sz w:val="20"/>
          <w:szCs w:val="20"/>
        </w:rPr>
        <w:t>Narodne novine broj 157/13., 152/14., 39/18., 32/20.)</w:t>
      </w:r>
      <w:r w:rsidRPr="00E47F12">
        <w:rPr>
          <w:rFonts w:ascii="Arial Narrow" w:hAnsi="Arial Narrow" w:cs="Arial"/>
          <w:sz w:val="22"/>
          <w:szCs w:val="22"/>
        </w:rPr>
        <w:t xml:space="preserve">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34EA30E1" w14:textId="77777777" w:rsidR="007502C8" w:rsidRPr="00E47F12" w:rsidRDefault="007502C8" w:rsidP="007502C8">
      <w:pPr>
        <w:jc w:val="both"/>
        <w:rPr>
          <w:rFonts w:ascii="Arial Narrow" w:hAnsi="Arial Narrow"/>
          <w:sz w:val="20"/>
          <w:szCs w:val="20"/>
        </w:rPr>
      </w:pPr>
      <w:r w:rsidRPr="00E47F12">
        <w:rPr>
          <w:rFonts w:ascii="Arial Narrow" w:hAnsi="Arial Narrow"/>
        </w:rPr>
        <w:t xml:space="preserve">Kandidati koji se pozivaju na pravo prednosti temeljem članka 102. Zakona o hrvatskim braniteljima iz Domovinskog rata i članovima njihovih obitelji  </w:t>
      </w:r>
      <w:r w:rsidRPr="00E47F12">
        <w:rPr>
          <w:rFonts w:ascii="Arial Narrow" w:hAnsi="Arial Narrow"/>
          <w:sz w:val="20"/>
          <w:szCs w:val="20"/>
        </w:rPr>
        <w:t>(„NN“ br. 121/17., 98/19., 84/21.)</w:t>
      </w:r>
      <w:r w:rsidRPr="00E47F12">
        <w:rPr>
          <w:rFonts w:ascii="Arial Narrow" w:hAnsi="Arial Narrow"/>
        </w:rPr>
        <w:t xml:space="preserve"> dužni su uz prijavu priložiti dokaze o ispunjavanju uvjeta iz natječaja te priložiti odgovarajuće dokaze kojima dokazuju ostvarivanje prava prednosti pri zapošljavanju, a koji su sadržani u članku 103. stavak 1. Zakona o hrvatskim braniteljima iz Domovinskog rata i članovima njihovih obitelji  </w:t>
      </w:r>
      <w:r w:rsidRPr="00E47F12">
        <w:rPr>
          <w:rFonts w:ascii="Arial Narrow" w:hAnsi="Arial Narrow"/>
          <w:sz w:val="20"/>
          <w:szCs w:val="20"/>
        </w:rPr>
        <w:t>(„NN“ br. 121/17., 98/19., 84/21.).</w:t>
      </w:r>
    </w:p>
    <w:p w14:paraId="1761E508" w14:textId="77777777" w:rsidR="007502C8" w:rsidRPr="00E47F12" w:rsidRDefault="007502C8" w:rsidP="007502C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  <w:r w:rsidRPr="00E47F12">
        <w:rPr>
          <w:rFonts w:ascii="Arial Narrow" w:hAnsi="Arial Narrow" w:cs="Arial"/>
          <w:sz w:val="22"/>
          <w:szCs w:val="22"/>
        </w:rPr>
        <w:lastRenderedPageBreak/>
        <w:t xml:space="preserve">Poveznica na internetsku stranicu Ministarstva hrvatskih branitelja s popisom dokaza potrebnih za ostvarivanja prava prednosti: </w:t>
      </w:r>
    </w:p>
    <w:p w14:paraId="219C2DB6" w14:textId="77777777" w:rsidR="007502C8" w:rsidRPr="00E47F12" w:rsidRDefault="00E1500D" w:rsidP="007502C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  <w:hyperlink r:id="rId8" w:history="1">
        <w:r w:rsidR="007502C8" w:rsidRPr="00E47F12">
          <w:rPr>
            <w:rStyle w:val="Hiperveza"/>
            <w:rFonts w:ascii="Arial Narrow" w:hAnsi="Arial Narrow" w:cs="Arial"/>
            <w:color w:val="auto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7F9275BB" w14:textId="77777777" w:rsidR="007502C8" w:rsidRPr="00E47F12" w:rsidRDefault="007502C8" w:rsidP="007502C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0BB863D" w14:textId="77777777" w:rsidR="007502C8" w:rsidRPr="00E47F12" w:rsidRDefault="007502C8" w:rsidP="007502C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E47F12">
        <w:rPr>
          <w:rFonts w:ascii="Arial Narrow" w:hAnsi="Arial Narrow" w:cs="Arial"/>
          <w:sz w:val="22"/>
          <w:szCs w:val="22"/>
        </w:rPr>
        <w:t xml:space="preserve">Kandidati  koji ostvaruju pravo prednosti pri zapošljavanju u skladu s člankom 48. Zakona o civilnim stradalnicima iz Domovinskog rata (Narodne novine broj  84/21.), uz prijavu na natječaj dužne su u prijavi na natječaj pozvati se na to pravo i uz prijavu dostaviti i dokaze iz stavka 1. članka 49. Zakona o civilnim stradalnicima iz Domovinskog rata. </w:t>
      </w:r>
    </w:p>
    <w:p w14:paraId="25199D04" w14:textId="77777777" w:rsidR="007502C8" w:rsidRPr="00E47F12" w:rsidRDefault="007502C8" w:rsidP="007502C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  <w:r w:rsidRPr="00E47F12">
        <w:rPr>
          <w:rFonts w:ascii="Arial Narrow" w:hAnsi="Arial Narrow" w:cs="Arial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62A96789" w14:textId="77777777" w:rsidR="007502C8" w:rsidRPr="00E47F12" w:rsidRDefault="00E1500D" w:rsidP="007502C8">
      <w:pPr>
        <w:jc w:val="both"/>
        <w:rPr>
          <w:rStyle w:val="Hiperveza"/>
          <w:rFonts w:ascii="Arial Narrow" w:hAnsi="Arial Narrow" w:cs="Arial"/>
          <w:color w:val="auto"/>
        </w:rPr>
      </w:pPr>
      <w:hyperlink r:id="rId9" w:history="1">
        <w:r w:rsidR="007502C8" w:rsidRPr="00E47F12">
          <w:rPr>
            <w:rStyle w:val="Hiperveza"/>
            <w:rFonts w:ascii="Arial Narrow" w:hAnsi="Arial Narrow" w:cs="Arial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D5D292B" w14:textId="07727A37" w:rsidR="000D1E8A" w:rsidRPr="00E47F12" w:rsidRDefault="000D1E8A" w:rsidP="000D1E8A">
      <w:pPr>
        <w:jc w:val="both"/>
        <w:rPr>
          <w:rStyle w:val="Hiperveza"/>
          <w:rFonts w:ascii="Arial Narrow" w:hAnsi="Arial Narrow"/>
          <w:b/>
          <w:color w:val="auto"/>
          <w:sz w:val="20"/>
          <w:szCs w:val="20"/>
        </w:rPr>
      </w:pPr>
      <w:r w:rsidRPr="00E47F12">
        <w:rPr>
          <w:rFonts w:ascii="Arial Narrow" w:hAnsi="Arial Narrow" w:cs="Arial"/>
        </w:rPr>
        <w:t>P</w:t>
      </w:r>
      <w:r w:rsidR="00F076FA" w:rsidRPr="00E47F12">
        <w:rPr>
          <w:rFonts w:ascii="Arial Narrow" w:hAnsi="Arial Narrow" w:cs="Arial"/>
        </w:rPr>
        <w:t>rije donošenja odluke o izboru može se organizirat</w:t>
      </w:r>
      <w:r w:rsidRPr="00E47F12">
        <w:rPr>
          <w:rFonts w:ascii="Arial Narrow" w:hAnsi="Arial Narrow" w:cs="Arial"/>
        </w:rPr>
        <w:t xml:space="preserve">i prethodni razgovor s prijavljenim kandidatima o čemu će biti obavijest na službenoj stranici Škole </w:t>
      </w:r>
      <w:r w:rsidRPr="00E47F12">
        <w:rPr>
          <w:rFonts w:ascii="Arial Narrow" w:hAnsi="Arial Narrow"/>
          <w:b/>
        </w:rPr>
        <w:t>(</w:t>
      </w:r>
      <w:hyperlink r:id="rId10" w:history="1">
        <w:r w:rsidRPr="00E47F12">
          <w:rPr>
            <w:rStyle w:val="Hiperveza"/>
            <w:rFonts w:ascii="Arial Narrow" w:hAnsi="Arial Narrow"/>
            <w:b/>
            <w:color w:val="auto"/>
            <w:sz w:val="20"/>
            <w:szCs w:val="20"/>
          </w:rPr>
          <w:t>www: kospz.hr</w:t>
        </w:r>
      </w:hyperlink>
      <w:r w:rsidRPr="00E47F12">
        <w:rPr>
          <w:rStyle w:val="Hiperveza"/>
          <w:rFonts w:ascii="Arial Narrow" w:hAnsi="Arial Narrow"/>
          <w:b/>
          <w:color w:val="auto"/>
          <w:sz w:val="20"/>
          <w:szCs w:val="20"/>
        </w:rPr>
        <w:t>).</w:t>
      </w:r>
    </w:p>
    <w:p w14:paraId="3E2F16FD" w14:textId="77777777" w:rsidR="000D1E8A" w:rsidRPr="00E47F12" w:rsidRDefault="000D1E8A" w:rsidP="000D1E8A">
      <w:pPr>
        <w:jc w:val="both"/>
        <w:rPr>
          <w:rStyle w:val="Hiperveza"/>
          <w:rFonts w:ascii="Arial Narrow" w:hAnsi="Arial Narrow"/>
          <w:color w:val="auto"/>
        </w:rPr>
      </w:pPr>
      <w:r w:rsidRPr="00E47F12">
        <w:rPr>
          <w:rStyle w:val="Hiperveza"/>
          <w:rFonts w:ascii="Arial Narrow" w:hAnsi="Arial Narrow"/>
          <w:color w:val="auto"/>
        </w:rPr>
        <w:t>Dan objave na službenoj  stranici Škole smatra se danom prijema obavijesti/poziva/odluke.</w:t>
      </w:r>
    </w:p>
    <w:p w14:paraId="4DC74434" w14:textId="7C259F5E" w:rsidR="000D1E8A" w:rsidRPr="00E47F12" w:rsidRDefault="000D1E8A" w:rsidP="000D1E8A">
      <w:pPr>
        <w:jc w:val="both"/>
        <w:rPr>
          <w:rStyle w:val="Hiperveza"/>
          <w:rFonts w:ascii="Arial Narrow" w:hAnsi="Arial Narrow"/>
          <w:b/>
          <w:color w:val="auto"/>
          <w:sz w:val="20"/>
          <w:szCs w:val="20"/>
        </w:rPr>
      </w:pPr>
      <w:r w:rsidRPr="00E47F12">
        <w:rPr>
          <w:rStyle w:val="Hiperveza"/>
          <w:rFonts w:ascii="Arial Narrow" w:hAnsi="Arial Narrow"/>
          <w:color w:val="auto"/>
        </w:rPr>
        <w:t xml:space="preserve">Kandidati koji ne pristupe razgovoru smatrat će se da su odustali od prijave na natječaj. </w:t>
      </w:r>
    </w:p>
    <w:p w14:paraId="688BEBB7" w14:textId="77777777" w:rsidR="007502C8" w:rsidRPr="00E47F12" w:rsidRDefault="007502C8" w:rsidP="007502C8">
      <w:pPr>
        <w:jc w:val="both"/>
        <w:rPr>
          <w:rFonts w:ascii="Arial Narrow" w:hAnsi="Arial Narrow" w:cs="Arial"/>
        </w:rPr>
      </w:pPr>
      <w:r w:rsidRPr="00E47F12">
        <w:rPr>
          <w:rFonts w:ascii="Arial Narrow" w:hAnsi="Arial Narrow" w:cs="Arial"/>
        </w:rPr>
        <w:t>Kandidat/</w:t>
      </w:r>
      <w:proofErr w:type="spellStart"/>
      <w:r w:rsidRPr="00E47F12">
        <w:rPr>
          <w:rFonts w:ascii="Arial Narrow" w:hAnsi="Arial Narrow" w:cs="Arial"/>
        </w:rPr>
        <w:t>kinja</w:t>
      </w:r>
      <w:proofErr w:type="spellEnd"/>
      <w:r w:rsidRPr="00E47F12">
        <w:rPr>
          <w:rFonts w:ascii="Arial Narrow" w:hAnsi="Arial Narrow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5ADEB55A" w14:textId="77777777" w:rsidR="007502C8" w:rsidRPr="00E47F12" w:rsidRDefault="007502C8" w:rsidP="007502C8">
      <w:pPr>
        <w:jc w:val="both"/>
        <w:rPr>
          <w:rFonts w:ascii="Arial Narrow" w:hAnsi="Arial Narrow"/>
        </w:rPr>
      </w:pPr>
      <w:r w:rsidRPr="00E47F12">
        <w:rPr>
          <w:rFonts w:ascii="Arial Narrow" w:hAnsi="Arial Narrow"/>
          <w:i/>
        </w:rPr>
        <w:t>Rok za podnošenje prijave</w:t>
      </w:r>
      <w:r w:rsidRPr="00E47F12">
        <w:rPr>
          <w:rFonts w:ascii="Arial Narrow" w:hAnsi="Arial Narrow"/>
        </w:rPr>
        <w:t xml:space="preserve"> na natječaj je 8 dana od dana objave natječaja.</w:t>
      </w:r>
    </w:p>
    <w:p w14:paraId="2CE030C9" w14:textId="77777777" w:rsidR="007502C8" w:rsidRPr="00E47F12" w:rsidRDefault="007502C8" w:rsidP="007502C8">
      <w:pPr>
        <w:jc w:val="both"/>
        <w:rPr>
          <w:rFonts w:ascii="Arial Narrow" w:hAnsi="Arial Narrow"/>
        </w:rPr>
      </w:pPr>
      <w:r w:rsidRPr="00E47F12">
        <w:rPr>
          <w:rFonts w:ascii="Arial Narrow" w:hAnsi="Arial Narrow"/>
        </w:rPr>
        <w:t>Nepotpune i nepravodobne prijave neće se razmatrati.</w:t>
      </w:r>
    </w:p>
    <w:p w14:paraId="2FBC68DC" w14:textId="77777777" w:rsidR="007502C8" w:rsidRPr="00CA4D43" w:rsidRDefault="007502C8" w:rsidP="007502C8">
      <w:pPr>
        <w:rPr>
          <w:rFonts w:ascii="Arial Narrow" w:hAnsi="Arial Narrow"/>
        </w:rPr>
      </w:pPr>
      <w:r w:rsidRPr="00CA4D43">
        <w:rPr>
          <w:rFonts w:ascii="Arial Narrow" w:hAnsi="Arial Narrow"/>
        </w:rPr>
        <w:t>Prijave s dokazima o ispunjavanju uvjeta natječaja dostavljaju se</w:t>
      </w:r>
      <w:r>
        <w:rPr>
          <w:rFonts w:ascii="Arial Narrow" w:hAnsi="Arial Narrow"/>
        </w:rPr>
        <w:t xml:space="preserve"> poštom</w:t>
      </w:r>
      <w:r w:rsidRPr="00CA4D43">
        <w:rPr>
          <w:rFonts w:ascii="Arial Narrow" w:hAnsi="Arial Narrow"/>
        </w:rPr>
        <w:t xml:space="preserve"> na adresu:</w:t>
      </w:r>
    </w:p>
    <w:p w14:paraId="6A0F9197" w14:textId="77777777" w:rsidR="007502C8" w:rsidRPr="00A9178E" w:rsidRDefault="007502C8" w:rsidP="007502C8">
      <w:pPr>
        <w:jc w:val="center"/>
        <w:rPr>
          <w:rFonts w:ascii="Arial Narrow" w:hAnsi="Arial Narrow"/>
          <w:b/>
          <w:i/>
        </w:rPr>
      </w:pPr>
      <w:r w:rsidRPr="00A9178E">
        <w:rPr>
          <w:rFonts w:ascii="Arial Narrow" w:hAnsi="Arial Narrow"/>
          <w:b/>
          <w:i/>
        </w:rPr>
        <w:t>Katolička osnovna škola u Požegi,  Ulica pape Ivana Pavla II.  6, 34 000 Požega</w:t>
      </w:r>
    </w:p>
    <w:p w14:paraId="72514D9B" w14:textId="7F3510B7" w:rsidR="007502C8" w:rsidRDefault="007502C8" w:rsidP="007502C8">
      <w:pPr>
        <w:jc w:val="center"/>
        <w:rPr>
          <w:rFonts w:ascii="Arial Narrow" w:hAnsi="Arial Narrow"/>
          <w:i/>
        </w:rPr>
      </w:pPr>
      <w:r w:rsidRPr="00CA4D43">
        <w:rPr>
          <w:rFonts w:ascii="Arial Narrow" w:hAnsi="Arial Narrow"/>
          <w:i/>
        </w:rPr>
        <w:t xml:space="preserve">s  naznakom – </w:t>
      </w:r>
      <w:r>
        <w:rPr>
          <w:rFonts w:ascii="Arial Narrow" w:hAnsi="Arial Narrow"/>
          <w:i/>
        </w:rPr>
        <w:t>«</w:t>
      </w:r>
      <w:r w:rsidRPr="00DB1B5E">
        <w:rPr>
          <w:rFonts w:ascii="Arial Narrow" w:hAnsi="Arial Narrow"/>
          <w:b/>
          <w:i/>
        </w:rPr>
        <w:t>za natječaj</w:t>
      </w:r>
      <w:r w:rsidR="009C6728">
        <w:rPr>
          <w:rFonts w:ascii="Arial Narrow" w:hAnsi="Arial Narrow"/>
          <w:b/>
          <w:i/>
        </w:rPr>
        <w:t>-</w:t>
      </w:r>
      <w:r w:rsidR="00D355B5">
        <w:rPr>
          <w:rFonts w:ascii="Arial Narrow" w:hAnsi="Arial Narrow"/>
          <w:b/>
          <w:i/>
        </w:rPr>
        <w:t xml:space="preserve">prijava za </w:t>
      </w:r>
      <w:r w:rsidR="009C6728">
        <w:rPr>
          <w:rFonts w:ascii="Arial Narrow" w:hAnsi="Arial Narrow"/>
          <w:b/>
          <w:i/>
        </w:rPr>
        <w:t>pomoćnik</w:t>
      </w:r>
      <w:r w:rsidR="00D355B5">
        <w:rPr>
          <w:rFonts w:ascii="Arial Narrow" w:hAnsi="Arial Narrow"/>
          <w:b/>
          <w:i/>
        </w:rPr>
        <w:t>a</w:t>
      </w:r>
      <w:r w:rsidR="009C6728">
        <w:rPr>
          <w:rFonts w:ascii="Arial Narrow" w:hAnsi="Arial Narrow"/>
          <w:b/>
          <w:i/>
        </w:rPr>
        <w:t xml:space="preserve"> u nastavi</w:t>
      </w:r>
      <w:r>
        <w:rPr>
          <w:rFonts w:ascii="Arial Narrow" w:hAnsi="Arial Narrow"/>
          <w:i/>
        </w:rPr>
        <w:t>».</w:t>
      </w:r>
    </w:p>
    <w:p w14:paraId="7A3A92E8" w14:textId="0C0E141B" w:rsidR="00FC1D50" w:rsidRDefault="00FC1D50" w:rsidP="007502C8">
      <w:pPr>
        <w:ind w:left="5652" w:firstLine="720"/>
        <w:jc w:val="right"/>
        <w:rPr>
          <w:rFonts w:ascii="Arial Narrow" w:hAnsi="Arial Narrow"/>
        </w:rPr>
      </w:pPr>
    </w:p>
    <w:p w14:paraId="132612CC" w14:textId="77777777" w:rsidR="00830B20" w:rsidRDefault="00830B20" w:rsidP="007502C8">
      <w:pPr>
        <w:ind w:left="5652" w:firstLine="720"/>
        <w:jc w:val="right"/>
        <w:rPr>
          <w:rFonts w:ascii="Arial Narrow" w:hAnsi="Arial Narrow"/>
        </w:rPr>
      </w:pPr>
    </w:p>
    <w:p w14:paraId="341B27E6" w14:textId="0B5C97DC" w:rsidR="007502C8" w:rsidRDefault="007502C8" w:rsidP="007502C8">
      <w:pPr>
        <w:ind w:left="5652" w:firstLine="720"/>
        <w:jc w:val="right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Pr="000D10F4">
        <w:rPr>
          <w:rFonts w:ascii="Arial Narrow" w:hAnsi="Arial Narrow"/>
        </w:rPr>
        <w:t>avnatelj:</w:t>
      </w:r>
    </w:p>
    <w:p w14:paraId="10D66E4F" w14:textId="77777777" w:rsidR="007502C8" w:rsidRDefault="007502C8" w:rsidP="007502C8">
      <w:pPr>
        <w:ind w:left="5652" w:firstLine="720"/>
        <w:jc w:val="right"/>
        <w:rPr>
          <w:rFonts w:ascii="Arial Narrow" w:hAnsi="Arial Narrow"/>
        </w:rPr>
      </w:pPr>
    </w:p>
    <w:p w14:paraId="0D5298AE" w14:textId="77777777" w:rsidR="007502C8" w:rsidRDefault="007502C8" w:rsidP="007502C8">
      <w:pPr>
        <w:jc w:val="right"/>
        <w:rPr>
          <w:rFonts w:ascii="Arial Narrow" w:hAnsi="Arial Narrow"/>
        </w:rPr>
      </w:pP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Frano Barišić, prof.</w:t>
      </w:r>
    </w:p>
    <w:p w14:paraId="04FE67DE" w14:textId="2EE3605A" w:rsidR="007502C8" w:rsidRDefault="007502C8" w:rsidP="0031725F">
      <w:pPr>
        <w:jc w:val="both"/>
        <w:rPr>
          <w:rFonts w:ascii="Arial Narrow" w:hAnsi="Arial Narrow" w:cs="Arial"/>
          <w:sz w:val="20"/>
          <w:szCs w:val="20"/>
        </w:rPr>
      </w:pPr>
    </w:p>
    <w:p w14:paraId="63F43914" w14:textId="2B3EB30C" w:rsidR="007502C8" w:rsidRDefault="007502C8" w:rsidP="0031725F">
      <w:pPr>
        <w:jc w:val="both"/>
        <w:rPr>
          <w:rFonts w:ascii="Arial Narrow" w:hAnsi="Arial Narrow" w:cs="Arial"/>
          <w:sz w:val="20"/>
          <w:szCs w:val="20"/>
        </w:rPr>
      </w:pPr>
    </w:p>
    <w:p w14:paraId="1F6793BA" w14:textId="77777777" w:rsidR="007502C8" w:rsidRPr="000906DB" w:rsidRDefault="007502C8" w:rsidP="0031725F">
      <w:pPr>
        <w:jc w:val="both"/>
        <w:rPr>
          <w:rFonts w:ascii="Arial Narrow" w:hAnsi="Arial Narrow" w:cs="Arial"/>
          <w:sz w:val="20"/>
          <w:szCs w:val="20"/>
        </w:rPr>
      </w:pPr>
    </w:p>
    <w:p w14:paraId="4E135A08" w14:textId="77777777" w:rsidR="002E296A" w:rsidRDefault="00C543F6" w:rsidP="0068006C">
      <w:pPr>
        <w:jc w:val="right"/>
        <w:rPr>
          <w:rFonts w:ascii="Arial Narrow" w:hAnsi="Arial Narrow"/>
        </w:rPr>
      </w:pP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</w:p>
    <w:p w14:paraId="40C98168" w14:textId="77777777" w:rsidR="002E296A" w:rsidRDefault="002E296A" w:rsidP="0068006C">
      <w:pPr>
        <w:jc w:val="right"/>
        <w:rPr>
          <w:rFonts w:ascii="Arial Narrow" w:hAnsi="Arial Narrow"/>
        </w:rPr>
      </w:pPr>
    </w:p>
    <w:p w14:paraId="330EF599" w14:textId="5771B8C0" w:rsidR="00C543F6" w:rsidRDefault="00C543F6" w:rsidP="0068006C">
      <w:pPr>
        <w:jc w:val="right"/>
        <w:rPr>
          <w:rFonts w:ascii="Arial Narrow" w:hAnsi="Arial Narrow"/>
        </w:rPr>
      </w:pP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</w:r>
      <w:r w:rsidRPr="000D10F4"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ab/>
      </w:r>
      <w:r w:rsidR="00BD2270">
        <w:rPr>
          <w:rFonts w:ascii="Arial Narrow" w:hAnsi="Arial Narrow"/>
        </w:rPr>
        <w:tab/>
      </w:r>
    </w:p>
    <w:p w14:paraId="5FF0C20D" w14:textId="77777777" w:rsidR="00C543F6" w:rsidRDefault="00C543F6" w:rsidP="0068006C">
      <w:pPr>
        <w:jc w:val="right"/>
        <w:rPr>
          <w:rFonts w:ascii="Arial Narrow" w:hAnsi="Arial Narrow"/>
        </w:rPr>
      </w:pPr>
    </w:p>
    <w:p w14:paraId="325153E6" w14:textId="77777777" w:rsidR="00DC450B" w:rsidRDefault="00DC450B" w:rsidP="0068006C">
      <w:pPr>
        <w:jc w:val="right"/>
        <w:rPr>
          <w:rFonts w:ascii="Arial Narrow" w:hAnsi="Arial Narrow"/>
        </w:rPr>
      </w:pPr>
    </w:p>
    <w:p w14:paraId="750C7CF6" w14:textId="77777777" w:rsidR="00DC450B" w:rsidRDefault="00DC450B" w:rsidP="0068006C">
      <w:pPr>
        <w:jc w:val="right"/>
        <w:rPr>
          <w:rFonts w:ascii="Arial Narrow" w:hAnsi="Arial Narrow"/>
        </w:rPr>
      </w:pPr>
    </w:p>
    <w:sectPr w:rsidR="00DC450B" w:rsidSect="00F517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F69"/>
    <w:multiLevelType w:val="hybridMultilevel"/>
    <w:tmpl w:val="0E7E4486"/>
    <w:lvl w:ilvl="0" w:tplc="E5B8799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1EB2E456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15A645FF"/>
    <w:multiLevelType w:val="hybridMultilevel"/>
    <w:tmpl w:val="62F4AB3A"/>
    <w:lvl w:ilvl="0" w:tplc="D73E289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7111535"/>
    <w:multiLevelType w:val="multilevel"/>
    <w:tmpl w:val="703E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266074A5"/>
    <w:multiLevelType w:val="multilevel"/>
    <w:tmpl w:val="3EC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D659F"/>
    <w:multiLevelType w:val="multilevel"/>
    <w:tmpl w:val="B4D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26EC5"/>
    <w:multiLevelType w:val="hybridMultilevel"/>
    <w:tmpl w:val="0E7E4486"/>
    <w:lvl w:ilvl="0" w:tplc="E5B8799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1EB2E456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5C556868"/>
    <w:multiLevelType w:val="hybridMultilevel"/>
    <w:tmpl w:val="4D901F9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40B9"/>
    <w:multiLevelType w:val="hybridMultilevel"/>
    <w:tmpl w:val="0E7E4486"/>
    <w:lvl w:ilvl="0" w:tplc="E5B8799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1EB2E456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D2184"/>
    <w:multiLevelType w:val="hybridMultilevel"/>
    <w:tmpl w:val="3F7E1F80"/>
    <w:lvl w:ilvl="0" w:tplc="9FF4E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6523"/>
    <w:multiLevelType w:val="hybridMultilevel"/>
    <w:tmpl w:val="75829FFA"/>
    <w:lvl w:ilvl="0" w:tplc="C58C34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5313A"/>
    <w:multiLevelType w:val="hybridMultilevel"/>
    <w:tmpl w:val="0E7E4486"/>
    <w:lvl w:ilvl="0" w:tplc="E5B8799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1EB2E456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8"/>
  </w:num>
  <w:num w:numId="11">
    <w:abstractNumId w:val="3"/>
  </w:num>
  <w:num w:numId="12">
    <w:abstractNumId w:val="0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00AEA"/>
    <w:rsid w:val="00011272"/>
    <w:rsid w:val="00013D3F"/>
    <w:rsid w:val="00024699"/>
    <w:rsid w:val="00027973"/>
    <w:rsid w:val="00030B21"/>
    <w:rsid w:val="00035370"/>
    <w:rsid w:val="0005517E"/>
    <w:rsid w:val="0007562F"/>
    <w:rsid w:val="00086BFA"/>
    <w:rsid w:val="000906DB"/>
    <w:rsid w:val="00095B65"/>
    <w:rsid w:val="000B5E9A"/>
    <w:rsid w:val="000D1E8A"/>
    <w:rsid w:val="000F2A2E"/>
    <w:rsid w:val="00111CAB"/>
    <w:rsid w:val="00113DAC"/>
    <w:rsid w:val="00115AA4"/>
    <w:rsid w:val="001164D4"/>
    <w:rsid w:val="0011720E"/>
    <w:rsid w:val="00120A2A"/>
    <w:rsid w:val="00124542"/>
    <w:rsid w:val="00124D8B"/>
    <w:rsid w:val="00134863"/>
    <w:rsid w:val="00140D43"/>
    <w:rsid w:val="00142789"/>
    <w:rsid w:val="00175713"/>
    <w:rsid w:val="00191AA7"/>
    <w:rsid w:val="00197C9F"/>
    <w:rsid w:val="001B1E67"/>
    <w:rsid w:val="001B238E"/>
    <w:rsid w:val="001C4F6E"/>
    <w:rsid w:val="001D719E"/>
    <w:rsid w:val="001E5BB3"/>
    <w:rsid w:val="001F072C"/>
    <w:rsid w:val="001F25E4"/>
    <w:rsid w:val="00206802"/>
    <w:rsid w:val="00213AF1"/>
    <w:rsid w:val="0023087C"/>
    <w:rsid w:val="002410A6"/>
    <w:rsid w:val="00253387"/>
    <w:rsid w:val="0026275A"/>
    <w:rsid w:val="002717E7"/>
    <w:rsid w:val="002A5120"/>
    <w:rsid w:val="002B04DF"/>
    <w:rsid w:val="002C09AB"/>
    <w:rsid w:val="002C447E"/>
    <w:rsid w:val="002D0CF7"/>
    <w:rsid w:val="002D52F8"/>
    <w:rsid w:val="002E296A"/>
    <w:rsid w:val="002E4721"/>
    <w:rsid w:val="002F0B18"/>
    <w:rsid w:val="002F1018"/>
    <w:rsid w:val="002F2275"/>
    <w:rsid w:val="002F2D39"/>
    <w:rsid w:val="002F4BFE"/>
    <w:rsid w:val="002F4DDF"/>
    <w:rsid w:val="00303628"/>
    <w:rsid w:val="003105BF"/>
    <w:rsid w:val="00314263"/>
    <w:rsid w:val="003142DE"/>
    <w:rsid w:val="0031725F"/>
    <w:rsid w:val="00317C84"/>
    <w:rsid w:val="00321C7A"/>
    <w:rsid w:val="003249BE"/>
    <w:rsid w:val="003A2852"/>
    <w:rsid w:val="003A5C2F"/>
    <w:rsid w:val="003B4670"/>
    <w:rsid w:val="003B6821"/>
    <w:rsid w:val="003C66E7"/>
    <w:rsid w:val="003D34A0"/>
    <w:rsid w:val="003D35B0"/>
    <w:rsid w:val="003E263D"/>
    <w:rsid w:val="003E345F"/>
    <w:rsid w:val="003F5F4D"/>
    <w:rsid w:val="00403220"/>
    <w:rsid w:val="004051DA"/>
    <w:rsid w:val="00417D32"/>
    <w:rsid w:val="00426A72"/>
    <w:rsid w:val="00432BD0"/>
    <w:rsid w:val="00441552"/>
    <w:rsid w:val="00457AB9"/>
    <w:rsid w:val="00457BCC"/>
    <w:rsid w:val="00460883"/>
    <w:rsid w:val="00460A09"/>
    <w:rsid w:val="004647FF"/>
    <w:rsid w:val="00475C85"/>
    <w:rsid w:val="00482A68"/>
    <w:rsid w:val="0048464F"/>
    <w:rsid w:val="00485667"/>
    <w:rsid w:val="00490901"/>
    <w:rsid w:val="004A4BF4"/>
    <w:rsid w:val="004A7A83"/>
    <w:rsid w:val="004C06AC"/>
    <w:rsid w:val="004C3826"/>
    <w:rsid w:val="004C68C6"/>
    <w:rsid w:val="004D7787"/>
    <w:rsid w:val="004E061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29CE"/>
    <w:rsid w:val="005649BB"/>
    <w:rsid w:val="0056667D"/>
    <w:rsid w:val="0057264E"/>
    <w:rsid w:val="005731BA"/>
    <w:rsid w:val="00586403"/>
    <w:rsid w:val="00594AB4"/>
    <w:rsid w:val="005A2811"/>
    <w:rsid w:val="005B4F5C"/>
    <w:rsid w:val="005C2531"/>
    <w:rsid w:val="005C5CB0"/>
    <w:rsid w:val="005D1358"/>
    <w:rsid w:val="005D5851"/>
    <w:rsid w:val="005D6055"/>
    <w:rsid w:val="005D65B5"/>
    <w:rsid w:val="005E726C"/>
    <w:rsid w:val="006134F5"/>
    <w:rsid w:val="00616C93"/>
    <w:rsid w:val="00620D5E"/>
    <w:rsid w:val="0064585F"/>
    <w:rsid w:val="006460E6"/>
    <w:rsid w:val="00651063"/>
    <w:rsid w:val="0068006C"/>
    <w:rsid w:val="0068445A"/>
    <w:rsid w:val="00691F1E"/>
    <w:rsid w:val="006A1484"/>
    <w:rsid w:val="006A3995"/>
    <w:rsid w:val="006B0AA1"/>
    <w:rsid w:val="006B316B"/>
    <w:rsid w:val="006B4CA7"/>
    <w:rsid w:val="006D2669"/>
    <w:rsid w:val="006E00BC"/>
    <w:rsid w:val="006E5D11"/>
    <w:rsid w:val="00700540"/>
    <w:rsid w:val="00700FBD"/>
    <w:rsid w:val="00701DBA"/>
    <w:rsid w:val="0070371D"/>
    <w:rsid w:val="00720506"/>
    <w:rsid w:val="00726DBF"/>
    <w:rsid w:val="007306CE"/>
    <w:rsid w:val="00731785"/>
    <w:rsid w:val="007337AD"/>
    <w:rsid w:val="00734CF0"/>
    <w:rsid w:val="00736B11"/>
    <w:rsid w:val="007502C8"/>
    <w:rsid w:val="00754F8E"/>
    <w:rsid w:val="00755408"/>
    <w:rsid w:val="007813DC"/>
    <w:rsid w:val="00783F14"/>
    <w:rsid w:val="00797F6E"/>
    <w:rsid w:val="007A31F8"/>
    <w:rsid w:val="007D6542"/>
    <w:rsid w:val="007E6F78"/>
    <w:rsid w:val="0081016C"/>
    <w:rsid w:val="0081069C"/>
    <w:rsid w:val="00812B75"/>
    <w:rsid w:val="00815A51"/>
    <w:rsid w:val="008213D2"/>
    <w:rsid w:val="00823EE1"/>
    <w:rsid w:val="00826096"/>
    <w:rsid w:val="00830B20"/>
    <w:rsid w:val="0083133A"/>
    <w:rsid w:val="00833300"/>
    <w:rsid w:val="0085652A"/>
    <w:rsid w:val="008567DC"/>
    <w:rsid w:val="00867AAF"/>
    <w:rsid w:val="008704D5"/>
    <w:rsid w:val="00872323"/>
    <w:rsid w:val="008826D2"/>
    <w:rsid w:val="00886728"/>
    <w:rsid w:val="008873F9"/>
    <w:rsid w:val="0089612B"/>
    <w:rsid w:val="008A3314"/>
    <w:rsid w:val="008A624B"/>
    <w:rsid w:val="008B2DA1"/>
    <w:rsid w:val="008B79A3"/>
    <w:rsid w:val="008C250C"/>
    <w:rsid w:val="008C5840"/>
    <w:rsid w:val="008C69DE"/>
    <w:rsid w:val="008D6A1F"/>
    <w:rsid w:val="008E2F85"/>
    <w:rsid w:val="008E649E"/>
    <w:rsid w:val="008F5954"/>
    <w:rsid w:val="00912D79"/>
    <w:rsid w:val="00913192"/>
    <w:rsid w:val="0092062B"/>
    <w:rsid w:val="00925786"/>
    <w:rsid w:val="00941FC0"/>
    <w:rsid w:val="00943A4A"/>
    <w:rsid w:val="00947005"/>
    <w:rsid w:val="0094762B"/>
    <w:rsid w:val="009716C1"/>
    <w:rsid w:val="0097191C"/>
    <w:rsid w:val="009843B1"/>
    <w:rsid w:val="00996E00"/>
    <w:rsid w:val="00997A80"/>
    <w:rsid w:val="009B4AC6"/>
    <w:rsid w:val="009B5C92"/>
    <w:rsid w:val="009C6728"/>
    <w:rsid w:val="009D71DB"/>
    <w:rsid w:val="009E7947"/>
    <w:rsid w:val="00A07CEF"/>
    <w:rsid w:val="00A13A15"/>
    <w:rsid w:val="00A14F95"/>
    <w:rsid w:val="00A16C37"/>
    <w:rsid w:val="00A347D7"/>
    <w:rsid w:val="00A4697A"/>
    <w:rsid w:val="00A71788"/>
    <w:rsid w:val="00A72431"/>
    <w:rsid w:val="00A9178E"/>
    <w:rsid w:val="00A93101"/>
    <w:rsid w:val="00A94A81"/>
    <w:rsid w:val="00AA6176"/>
    <w:rsid w:val="00AA725A"/>
    <w:rsid w:val="00AB40EE"/>
    <w:rsid w:val="00AC402F"/>
    <w:rsid w:val="00AD5304"/>
    <w:rsid w:val="00AD6F04"/>
    <w:rsid w:val="00AE0E59"/>
    <w:rsid w:val="00AE3B8D"/>
    <w:rsid w:val="00B232F1"/>
    <w:rsid w:val="00B30CC0"/>
    <w:rsid w:val="00B33056"/>
    <w:rsid w:val="00B4007E"/>
    <w:rsid w:val="00B42D70"/>
    <w:rsid w:val="00B51142"/>
    <w:rsid w:val="00B56A3B"/>
    <w:rsid w:val="00B6203A"/>
    <w:rsid w:val="00B6321C"/>
    <w:rsid w:val="00B6478F"/>
    <w:rsid w:val="00B73B44"/>
    <w:rsid w:val="00B74554"/>
    <w:rsid w:val="00B7645B"/>
    <w:rsid w:val="00B819F1"/>
    <w:rsid w:val="00B92D6B"/>
    <w:rsid w:val="00BA4611"/>
    <w:rsid w:val="00BA4C19"/>
    <w:rsid w:val="00BD2270"/>
    <w:rsid w:val="00BE4261"/>
    <w:rsid w:val="00BE43F4"/>
    <w:rsid w:val="00BE4E79"/>
    <w:rsid w:val="00C16D68"/>
    <w:rsid w:val="00C22AED"/>
    <w:rsid w:val="00C231B4"/>
    <w:rsid w:val="00C47382"/>
    <w:rsid w:val="00C540CD"/>
    <w:rsid w:val="00C543F6"/>
    <w:rsid w:val="00C6719C"/>
    <w:rsid w:val="00C73290"/>
    <w:rsid w:val="00C85399"/>
    <w:rsid w:val="00C90F12"/>
    <w:rsid w:val="00CA01C6"/>
    <w:rsid w:val="00CA089D"/>
    <w:rsid w:val="00CA31AB"/>
    <w:rsid w:val="00CA4285"/>
    <w:rsid w:val="00CA494C"/>
    <w:rsid w:val="00CA6617"/>
    <w:rsid w:val="00CB5EBF"/>
    <w:rsid w:val="00CB5F9F"/>
    <w:rsid w:val="00CC5A3E"/>
    <w:rsid w:val="00CC7121"/>
    <w:rsid w:val="00CD2D45"/>
    <w:rsid w:val="00CF483A"/>
    <w:rsid w:val="00D06FEC"/>
    <w:rsid w:val="00D16997"/>
    <w:rsid w:val="00D24560"/>
    <w:rsid w:val="00D27C61"/>
    <w:rsid w:val="00D325F0"/>
    <w:rsid w:val="00D355B5"/>
    <w:rsid w:val="00D52B49"/>
    <w:rsid w:val="00D84CE4"/>
    <w:rsid w:val="00D94734"/>
    <w:rsid w:val="00DC182A"/>
    <w:rsid w:val="00DC450B"/>
    <w:rsid w:val="00DE788E"/>
    <w:rsid w:val="00DF4AE8"/>
    <w:rsid w:val="00E12F13"/>
    <w:rsid w:val="00E1500D"/>
    <w:rsid w:val="00E16338"/>
    <w:rsid w:val="00E1753F"/>
    <w:rsid w:val="00E17C57"/>
    <w:rsid w:val="00E20676"/>
    <w:rsid w:val="00E408CC"/>
    <w:rsid w:val="00E45F95"/>
    <w:rsid w:val="00E47F12"/>
    <w:rsid w:val="00E70572"/>
    <w:rsid w:val="00E73912"/>
    <w:rsid w:val="00E87687"/>
    <w:rsid w:val="00E92F3E"/>
    <w:rsid w:val="00E9392A"/>
    <w:rsid w:val="00EB5110"/>
    <w:rsid w:val="00ED1819"/>
    <w:rsid w:val="00EE4424"/>
    <w:rsid w:val="00EE7DED"/>
    <w:rsid w:val="00EF5C4F"/>
    <w:rsid w:val="00F04453"/>
    <w:rsid w:val="00F076FA"/>
    <w:rsid w:val="00F16C9D"/>
    <w:rsid w:val="00F51739"/>
    <w:rsid w:val="00F57047"/>
    <w:rsid w:val="00F63E2D"/>
    <w:rsid w:val="00F74525"/>
    <w:rsid w:val="00F86CB7"/>
    <w:rsid w:val="00F86EDC"/>
    <w:rsid w:val="00F87A77"/>
    <w:rsid w:val="00F941E9"/>
    <w:rsid w:val="00F95B1E"/>
    <w:rsid w:val="00FA080B"/>
    <w:rsid w:val="00FB23FE"/>
    <w:rsid w:val="00FB5DA4"/>
    <w:rsid w:val="00FC1D50"/>
    <w:rsid w:val="00FC7DAE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CB2E"/>
  <w15:docId w15:val="{4F4CD68A-0B77-4AE1-AF1F-C01956FB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169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C543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543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1725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3105BF"/>
    <w:rPr>
      <w:color w:val="800080" w:themeColor="followedHyperlink"/>
      <w:u w:val="singl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169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x8321335">
    <w:name w:val="box_8321335"/>
    <w:basedOn w:val="Normal"/>
    <w:rsid w:val="00BE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4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5616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33677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215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kos@kospz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ww:%20kosp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katolicka-pz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280E-7377-49A2-8E84-C46C95A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193</cp:revision>
  <cp:lastPrinted>2025-08-18T07:42:00Z</cp:lastPrinted>
  <dcterms:created xsi:type="dcterms:W3CDTF">2019-05-17T08:35:00Z</dcterms:created>
  <dcterms:modified xsi:type="dcterms:W3CDTF">2025-08-18T09:39:00Z</dcterms:modified>
</cp:coreProperties>
</file>